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275" w:firstLineChars="98"/>
        <w:jc w:val="center"/>
      </w:pPr>
      <w:r>
        <w:rPr>
          <w:rFonts w:hint="eastAsia" w:ascii="宋体" w:hAnsi="宋体"/>
          <w:b/>
          <w:bCs/>
          <w:sz w:val="28"/>
          <w:szCs w:val="28"/>
        </w:rPr>
        <w:t>202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-202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学年度第一学期实验室与设备管理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中心</w:t>
      </w:r>
      <w:r>
        <w:rPr>
          <w:rFonts w:hint="eastAsia" w:ascii="宋体" w:hAnsi="宋体"/>
          <w:b/>
          <w:bCs/>
          <w:sz w:val="28"/>
          <w:szCs w:val="28"/>
        </w:rPr>
        <w:t>工作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月</w:t>
      </w:r>
      <w:r>
        <w:rPr>
          <w:rFonts w:hint="eastAsia" w:ascii="宋体" w:hAnsi="宋体"/>
          <w:b/>
          <w:bCs/>
          <w:sz w:val="28"/>
          <w:szCs w:val="28"/>
        </w:rPr>
        <w:t>历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9月</w:t>
            </w:r>
          </w:p>
        </w:tc>
        <w:tc>
          <w:tcPr>
            <w:tcW w:w="12780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做好我校2020-2021学年实验室信息统计数据上报工作。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组织做好2021-2022学年第一学期实验教学排课工作。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组织做好2021年中央财政支持地方高校改革发展资金项目招标准备工作。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做好2021年实验教学改革研究项目立项及2020年项目结题工作。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做好我校2020年实验室开放基金项目结题评审工作。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做好我校2020年省级信息化教学竞赛参赛教师相关材料制作上传工作。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做好公共计算机实验教学、微格实训教学排课及组织工作。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发放新生实验室安全环保教育手册。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做好试剂柜采购工作。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开展实验教学检查工作。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</w:tc>
        <w:tc>
          <w:tcPr>
            <w:tcW w:w="12780" w:type="dxa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组织做好我校2021年中央财政支持地方高校改革发展资金项目设备招标、合同签订及环境改造工作。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做好我校新生实验室安全教育及考核准入工作。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做好我校2021年信息化教学竞赛省赛参赛工作。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做好2021年湘西自治州国家统一法律职业资格考试组考工作。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做好我校2021年省级大学生创新创业教育中心申报工作。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做好2017年独立设置实验课程项目结题评审工作。</w:t>
            </w:r>
            <w:bookmarkStart w:id="0" w:name="_GoBack"/>
            <w:bookmarkEnd w:id="0"/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协助药学院做好实验室搬家工作。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开展全校教师信息化教学培训工作。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协助其他部门做好有关实验室数据采集工作。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  <w:tc>
          <w:tcPr>
            <w:tcW w:w="12780" w:type="dxa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做好我校2021年中央财政支持地方高校改革发展资金项目实施工作。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组织参加2021年秋季中国高等教育博览会。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开展全校教师信息化教学培训工作。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做好我校已立项省级大学生创新创业教育中心检查工作。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开展实验教学、实验室安全常规检查工作。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做好我单位2022年经费预算工作。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组织开展2022年中央财政支持地方高校改革发展资金项目实施准备工作。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迎接省教育厅实验室安全检查工作（预计）。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12780" w:type="dxa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做好我校2020年中央财政支持地方高校改革发展资金项目验收及付款工作。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做好全校实验教学年终工作量测算审核工作。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做好我校实验人员劳保用品及劳保津贴发放工作。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做好我校实验废弃物集中转运工作。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做好我校2022年-2024年废弃物转运入围单位招标工作。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组织开展2024年中央财政支持地方高校改革发展资金项目遴选暨项目库建设工作。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2022年1月</w:t>
            </w:r>
          </w:p>
        </w:tc>
        <w:tc>
          <w:tcPr>
            <w:tcW w:w="12780" w:type="dxa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开展放假前全校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实验室的安全、卫生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集中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2、安排下学期工作、教学任务。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3、各类材料整理、总结、归档</w:t>
            </w:r>
          </w:p>
        </w:tc>
      </w:tr>
    </w:tbl>
    <w:p/>
    <w:p/>
    <w:p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B218FE"/>
    <w:multiLevelType w:val="singleLevel"/>
    <w:tmpl w:val="C3B218F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E406DB"/>
    <w:multiLevelType w:val="singleLevel"/>
    <w:tmpl w:val="59E406D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E4074E"/>
    <w:multiLevelType w:val="singleLevel"/>
    <w:tmpl w:val="59E4074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E40804"/>
    <w:multiLevelType w:val="singleLevel"/>
    <w:tmpl w:val="59E4080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E40888"/>
    <w:multiLevelType w:val="singleLevel"/>
    <w:tmpl w:val="59E408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8246B"/>
    <w:rsid w:val="05825CBC"/>
    <w:rsid w:val="0F5621C2"/>
    <w:rsid w:val="12124C16"/>
    <w:rsid w:val="2D9B23CC"/>
    <w:rsid w:val="31473475"/>
    <w:rsid w:val="42D8246B"/>
    <w:rsid w:val="46193A7D"/>
    <w:rsid w:val="49287BE0"/>
    <w:rsid w:val="4AF33F11"/>
    <w:rsid w:val="4BC60D71"/>
    <w:rsid w:val="4F73421E"/>
    <w:rsid w:val="556A442A"/>
    <w:rsid w:val="57015AAE"/>
    <w:rsid w:val="58BA60E4"/>
    <w:rsid w:val="61241D0F"/>
    <w:rsid w:val="62A01E60"/>
    <w:rsid w:val="62D61E7A"/>
    <w:rsid w:val="69B4540D"/>
    <w:rsid w:val="6B1C489F"/>
    <w:rsid w:val="6EAA7CE7"/>
    <w:rsid w:val="735F42E9"/>
    <w:rsid w:val="77436615"/>
    <w:rsid w:val="784750B7"/>
    <w:rsid w:val="7BF8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861</Characters>
  <Lines>0</Lines>
  <Paragraphs>0</Paragraphs>
  <TotalTime>87</TotalTime>
  <ScaleCrop>false</ScaleCrop>
  <LinksUpToDate>false</LinksUpToDate>
  <CharactersWithSpaces>861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2017-10-16T00:59:00Z</dcterms:created>
  <dc:creator>Administrator</dc:creator>
  <cp:lastModifiedBy>c b</cp:lastModifiedBy>
  <cp:lastPrinted>2019-02-27T07:29:00Z</cp:lastPrinted>
  <dcterms:modified xsi:type="dcterms:W3CDTF">2021-09-30T07:53:54Z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7930481C2C9F4307966BE9D7FB1FB3A1</vt:lpwstr>
  </property>
</Properties>
</file>